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FB847" w14:textId="33935350" w:rsidR="00D7276B" w:rsidRDefault="00D7276B" w:rsidP="00776DC1">
      <w:pPr>
        <w:jc w:val="center"/>
      </w:pPr>
      <w:bookmarkStart w:id="0" w:name="_GoBack"/>
      <w:bookmarkEnd w:id="0"/>
      <w:r>
        <w:rPr>
          <w:noProof/>
        </w:rPr>
        <w:drawing>
          <wp:inline distT="0" distB="0" distL="0" distR="0" wp14:anchorId="35EFEC38" wp14:editId="5045F71C">
            <wp:extent cx="2190750" cy="648658"/>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LOGO.eps"/>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0280" cy="663323"/>
                    </a:xfrm>
                    <a:prstGeom prst="rect">
                      <a:avLst/>
                    </a:prstGeom>
                  </pic:spPr>
                </pic:pic>
              </a:graphicData>
            </a:graphic>
          </wp:inline>
        </w:drawing>
      </w:r>
    </w:p>
    <w:p w14:paraId="0EC66187" w14:textId="77777777" w:rsidR="003F36B7" w:rsidRDefault="003F36B7" w:rsidP="00776DC1">
      <w:pPr>
        <w:jc w:val="center"/>
      </w:pPr>
    </w:p>
    <w:p w14:paraId="2D3BA4D4" w14:textId="77777777" w:rsidR="003F36B7" w:rsidRDefault="003F36B7" w:rsidP="003F36B7">
      <w:pPr>
        <w:pStyle w:val="Heading2"/>
        <w:jc w:val="left"/>
      </w:pPr>
    </w:p>
    <w:p w14:paraId="4017BC16" w14:textId="0C1B5493" w:rsidR="003F36B7" w:rsidRPr="003F36B7" w:rsidRDefault="003F36B7" w:rsidP="003F36B7">
      <w:pPr>
        <w:pStyle w:val="Heading2"/>
        <w:jc w:val="left"/>
        <w:rPr>
          <w:i w:val="0"/>
          <w:color w:val="auto"/>
        </w:rPr>
      </w:pPr>
      <w:r>
        <w:t>Contact</w:t>
      </w:r>
      <w:r>
        <w:tab/>
      </w:r>
      <w:r>
        <w:rPr>
          <w:i w:val="0"/>
          <w:color w:val="auto"/>
        </w:rPr>
        <w:t xml:space="preserve">         Elise Hinchman </w:t>
      </w:r>
    </w:p>
    <w:p w14:paraId="6997787F" w14:textId="561A3456" w:rsidR="003F36B7" w:rsidRDefault="003F36B7" w:rsidP="003F36B7">
      <w:pPr>
        <w:pStyle w:val="Heading2"/>
        <w:jc w:val="left"/>
      </w:pPr>
      <w:r>
        <w:t xml:space="preserve">Telephone   </w:t>
      </w:r>
      <w:r>
        <w:rPr>
          <w:i w:val="0"/>
          <w:color w:val="auto"/>
        </w:rPr>
        <w:t xml:space="preserve">  859-264-1141 </w:t>
      </w:r>
      <w:r>
        <w:tab/>
      </w:r>
    </w:p>
    <w:p w14:paraId="2B27BEF5" w14:textId="05B345B1" w:rsidR="003F36B7" w:rsidRPr="003F36B7" w:rsidRDefault="003F36B7" w:rsidP="003F36B7">
      <w:pPr>
        <w:pStyle w:val="Heading2"/>
        <w:jc w:val="left"/>
        <w:rPr>
          <w:i w:val="0"/>
          <w:color w:val="auto"/>
        </w:rPr>
      </w:pPr>
      <w:r>
        <w:t>Email</w:t>
      </w:r>
      <w:r>
        <w:rPr>
          <w:i w:val="0"/>
          <w:color w:val="auto"/>
        </w:rPr>
        <w:tab/>
        <w:t xml:space="preserve">          elise@lexpodiatry.com</w:t>
      </w:r>
    </w:p>
    <w:p w14:paraId="611D6896" w14:textId="546DAE59" w:rsidR="00D7276B" w:rsidRPr="003F36B7" w:rsidRDefault="003F36B7" w:rsidP="003F36B7">
      <w:pPr>
        <w:pStyle w:val="Heading2"/>
        <w:jc w:val="left"/>
        <w:rPr>
          <w:i w:val="0"/>
          <w:color w:val="auto"/>
        </w:rPr>
      </w:pPr>
      <w:r>
        <w:t xml:space="preserve">Website    </w:t>
      </w:r>
      <w:r>
        <w:rPr>
          <w:i w:val="0"/>
          <w:color w:val="auto"/>
        </w:rPr>
        <w:t xml:space="preserve">      www.lexpodiatry.com</w:t>
      </w:r>
      <w:r>
        <w:tab/>
      </w:r>
    </w:p>
    <w:p w14:paraId="27423F78" w14:textId="2DA5ED38" w:rsidR="00EC588B" w:rsidRDefault="00D7276B" w:rsidP="003F36B7">
      <w:pPr>
        <w:pStyle w:val="Title"/>
        <w:rPr>
          <w:sz w:val="30"/>
          <w:szCs w:val="30"/>
        </w:rPr>
      </w:pPr>
      <w:r w:rsidRPr="003F36B7">
        <w:rPr>
          <w:sz w:val="30"/>
          <w:szCs w:val="30"/>
        </w:rPr>
        <w:t xml:space="preserve">Texting your </w:t>
      </w:r>
      <w:r w:rsidR="003F36B7" w:rsidRPr="003F36B7">
        <w:rPr>
          <w:sz w:val="30"/>
          <w:szCs w:val="30"/>
        </w:rPr>
        <w:t>doctor is now a reality at Lexington Podiatry</w:t>
      </w:r>
    </w:p>
    <w:p w14:paraId="518A4221" w14:textId="77777777" w:rsidR="003F36B7" w:rsidRPr="003F36B7" w:rsidRDefault="003F36B7" w:rsidP="003F36B7"/>
    <w:p w14:paraId="4FC0F9E2" w14:textId="24C77D43" w:rsidR="00776DC1" w:rsidRDefault="00575523">
      <w:r>
        <w:t>Lexington, Ky</w:t>
      </w:r>
      <w:r w:rsidR="00F166C8">
        <w:t>, April 25</w:t>
      </w:r>
      <w:r w:rsidR="00776DC1">
        <w:t>, 2018</w:t>
      </w:r>
      <w:r>
        <w:t xml:space="preserve"> </w:t>
      </w:r>
      <w:r w:rsidR="00776DC1">
        <w:t>-</w:t>
      </w:r>
      <w:r w:rsidR="00552FFE">
        <w:t xml:space="preserve"> </w:t>
      </w:r>
      <w:r w:rsidR="007A2958">
        <w:t xml:space="preserve">Our new text-messaging feature allows you to conveniently reach your doctor. You are able to text us if you want to schedule an appointment, get your lab results, prescription refilled, or ask a question. </w:t>
      </w:r>
    </w:p>
    <w:p w14:paraId="3389B390" w14:textId="77777777" w:rsidR="00EC588B" w:rsidRDefault="00EC588B"/>
    <w:p w14:paraId="379D9A3A" w14:textId="2E62F5AF" w:rsidR="00B9400F" w:rsidRDefault="007A2958">
      <w:r>
        <w:t xml:space="preserve">We understand that SMS texting is not HIPAA compliant, however patients who wish to take the conversation offline can do so. We have found that most patients would rather skip the encryption and text for the sake of convenience.   </w:t>
      </w:r>
    </w:p>
    <w:p w14:paraId="51113096" w14:textId="77777777" w:rsidR="00B9400F" w:rsidRDefault="00B9400F"/>
    <w:p w14:paraId="6AAFD2A4" w14:textId="2B6B1806" w:rsidR="007A2958" w:rsidRDefault="009809B7" w:rsidP="00D7276B">
      <w:r>
        <w:t xml:space="preserve">Texting is hot at Lexington Podiatry. Carrie, a long-time patient, </w:t>
      </w:r>
      <w:r w:rsidR="00577B66">
        <w:t>said,</w:t>
      </w:r>
      <w:r>
        <w:t xml:space="preserve"> “</w:t>
      </w:r>
      <w:r w:rsidR="00577B66">
        <w:t>With texting I am now able to continue my day without the interruption of having to sit on hold</w:t>
      </w:r>
      <w:r w:rsidR="00BD7DBC">
        <w:t>”.</w:t>
      </w:r>
      <w:r w:rsidR="007A2958">
        <w:t xml:space="preserve"> Since January 2018 we have seen the number of patients texting us increase and the number of phone calls decrease. We are at the forefront of the technology right now, but in 2-3 years everyone will offer this convenience. Large clinics like the Mayo Clinic have large systems in place to easily reach providers. While we are </w:t>
      </w:r>
      <w:r w:rsidR="0067670C">
        <w:t xml:space="preserve">not as large as the Mayo Clinic, we have a Mayo sized heart and we want our patients to connect with us on their terms. </w:t>
      </w:r>
    </w:p>
    <w:p w14:paraId="23223581" w14:textId="77777777" w:rsidR="00D7276B" w:rsidRDefault="00D7276B"/>
    <w:p w14:paraId="44E8365C" w14:textId="4AE0DFC9" w:rsidR="00D7276B" w:rsidRDefault="0072521C">
      <w:r>
        <w:t xml:space="preserve">Lexington Podiatry is the </w:t>
      </w:r>
      <w:r w:rsidR="00D7276B">
        <w:t>highest rated podiatry office in the state of Kentucky</w:t>
      </w:r>
      <w:r>
        <w:t>. We employ the latest advances in podiatry, surgery, and biomechanics in the treatment of all c</w:t>
      </w:r>
      <w:r w:rsidR="00D7276B">
        <w:t>onditions of the foot and ankle</w:t>
      </w:r>
      <w:r>
        <w:t xml:space="preserve">. Our focus is creating an atmosphere that is welcoming for our patients, new and returning.  </w:t>
      </w:r>
    </w:p>
    <w:p w14:paraId="39DC1365" w14:textId="77777777" w:rsidR="00D7276B" w:rsidRDefault="00D7276B"/>
    <w:p w14:paraId="1F0D30D6" w14:textId="1B7A31FA" w:rsidR="00D7276B" w:rsidRDefault="00D7276B" w:rsidP="00D7276B">
      <w:pPr>
        <w:jc w:val="center"/>
      </w:pPr>
      <w:r>
        <w:t>###</w:t>
      </w:r>
    </w:p>
    <w:p w14:paraId="2FF5F08C" w14:textId="77777777" w:rsidR="00D7276B" w:rsidRDefault="00D7276B" w:rsidP="00D7276B">
      <w:pPr>
        <w:jc w:val="center"/>
      </w:pPr>
    </w:p>
    <w:p w14:paraId="09860841" w14:textId="09F82FBD" w:rsidR="00D7276B" w:rsidRPr="00D7276B" w:rsidRDefault="00D7276B" w:rsidP="00D7276B">
      <w:r w:rsidRPr="00D7276B">
        <w:t xml:space="preserve">If you would like more information about this topic, please contact </w:t>
      </w:r>
      <w:sdt>
        <w:sdtPr>
          <w:alias w:val="Your Name"/>
          <w:tag w:val=""/>
          <w:id w:val="-690218254"/>
          <w:placeholder>
            <w:docPart w:val="4A6C6E8DDAB2A646A8E8578277282D8F"/>
          </w:placeholder>
          <w:dataBinding w:prefixMappings="xmlns:ns0='http://purl.org/dc/elements/1.1/' xmlns:ns1='http://schemas.openxmlformats.org/package/2006/metadata/core-properties' " w:xpath="/ns1:coreProperties[1]/ns0:creator[1]" w:storeItemID="{6C3C8BC8-F283-45AE-878A-BAB7291924A1}"/>
          <w:text/>
        </w:sdtPr>
        <w:sdtEndPr>
          <w:rPr>
            <w:rStyle w:val="PlaceholderText"/>
            <w:color w:val="808080"/>
          </w:rPr>
        </w:sdtEndPr>
        <w:sdtContent>
          <w:r w:rsidRPr="00D7276B">
            <w:t>Elise Hinchman</w:t>
          </w:r>
        </w:sdtContent>
      </w:sdt>
      <w:r w:rsidRPr="00D7276B">
        <w:t xml:space="preserve"> at </w:t>
      </w:r>
      <w:sdt>
        <w:sdtPr>
          <w:alias w:val="Company Phone"/>
          <w:tag w:val=""/>
          <w:id w:val="-235787224"/>
          <w:placeholder>
            <w:docPart w:val="4D9FBE918FC2B54AAC96754AC5709E95"/>
          </w:placeholder>
          <w:dataBinding w:prefixMappings="xmlns:ns0='http://schemas.microsoft.com/office/2006/coverPageProps' " w:xpath="/ns0:CoverPageProperties[1]/ns0:CompanyPhone[1]" w:storeItemID="{55AF091B-3C7A-41E3-B477-F2FDAA23CFDA}"/>
          <w:text/>
        </w:sdtPr>
        <w:sdtEndPr/>
        <w:sdtContent>
          <w:r w:rsidRPr="00D7276B">
            <w:rPr>
              <w:lang w:eastAsia="ja-JP"/>
            </w:rPr>
            <w:t>859-264-1141</w:t>
          </w:r>
        </w:sdtContent>
      </w:sdt>
      <w:r w:rsidRPr="00D7276B">
        <w:t xml:space="preserve"> or email at </w:t>
      </w:r>
      <w:sdt>
        <w:sdtPr>
          <w:alias w:val="Company E-mail"/>
          <w:tag w:val=""/>
          <w:id w:val="236991705"/>
          <w:placeholder>
            <w:docPart w:val="3037BA57909CCB40A0B5C21A49D1B543"/>
          </w:placeholder>
          <w:dataBinding w:prefixMappings="xmlns:ns0='http://schemas.microsoft.com/office/2006/coverPageProps' " w:xpath="/ns0:CoverPageProperties[1]/ns0:CompanyEmail[1]" w:storeItemID="{55AF091B-3C7A-41E3-B477-F2FDAA23CFDA}"/>
          <w:text/>
        </w:sdtPr>
        <w:sdtEndPr/>
        <w:sdtContent>
          <w:r w:rsidRPr="00D7276B">
            <w:rPr>
              <w:lang w:eastAsia="ja-JP"/>
            </w:rPr>
            <w:t>elise@lexpodiatry.com</w:t>
          </w:r>
        </w:sdtContent>
      </w:sdt>
      <w:r w:rsidRPr="00D7276B">
        <w:t>.</w:t>
      </w:r>
    </w:p>
    <w:p w14:paraId="3EA9077E" w14:textId="77777777" w:rsidR="00776DC1" w:rsidRDefault="00776DC1"/>
    <w:sectPr w:rsidR="00776DC1" w:rsidSect="003600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DC1"/>
    <w:rsid w:val="00187C1D"/>
    <w:rsid w:val="001F3070"/>
    <w:rsid w:val="00360096"/>
    <w:rsid w:val="003F36B7"/>
    <w:rsid w:val="00535927"/>
    <w:rsid w:val="0055174B"/>
    <w:rsid w:val="00552FFE"/>
    <w:rsid w:val="00575523"/>
    <w:rsid w:val="00577B66"/>
    <w:rsid w:val="005F0616"/>
    <w:rsid w:val="0067670C"/>
    <w:rsid w:val="0072521C"/>
    <w:rsid w:val="00776DC1"/>
    <w:rsid w:val="007A2958"/>
    <w:rsid w:val="008368EB"/>
    <w:rsid w:val="00967E71"/>
    <w:rsid w:val="009809B7"/>
    <w:rsid w:val="009D266D"/>
    <w:rsid w:val="00A30672"/>
    <w:rsid w:val="00B15A60"/>
    <w:rsid w:val="00B9400F"/>
    <w:rsid w:val="00BD7DBC"/>
    <w:rsid w:val="00C67C6D"/>
    <w:rsid w:val="00D367EF"/>
    <w:rsid w:val="00D7276B"/>
    <w:rsid w:val="00DC5FD4"/>
    <w:rsid w:val="00EC588B"/>
    <w:rsid w:val="00F16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B336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7276B"/>
    <w:pPr>
      <w:spacing w:before="2"/>
      <w:ind w:right="115"/>
      <w:jc w:val="right"/>
      <w:outlineLvl w:val="1"/>
    </w:pPr>
    <w:rPr>
      <w:rFonts w:asciiTheme="majorHAnsi" w:eastAsiaTheme="majorEastAsia" w:hAnsiTheme="majorHAnsi" w:cstheme="majorBidi"/>
      <w:i/>
      <w:iCs/>
      <w:color w:val="4F81BD" w:themeColor="accent1"/>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6DC1"/>
    <w:rPr>
      <w:b/>
      <w:bCs/>
    </w:rPr>
  </w:style>
  <w:style w:type="character" w:customStyle="1" w:styleId="apple-converted-space">
    <w:name w:val="apple-converted-space"/>
    <w:basedOn w:val="DefaultParagraphFont"/>
    <w:rsid w:val="00776DC1"/>
  </w:style>
  <w:style w:type="character" w:styleId="Hyperlink">
    <w:name w:val="Hyperlink"/>
    <w:basedOn w:val="DefaultParagraphFont"/>
    <w:uiPriority w:val="99"/>
    <w:unhideWhenUsed/>
    <w:rsid w:val="00776DC1"/>
    <w:rPr>
      <w:color w:val="0000FF"/>
      <w:u w:val="single"/>
    </w:rPr>
  </w:style>
  <w:style w:type="character" w:styleId="PlaceholderText">
    <w:name w:val="Placeholder Text"/>
    <w:basedOn w:val="DefaultParagraphFont"/>
    <w:uiPriority w:val="99"/>
    <w:semiHidden/>
    <w:rsid w:val="00D7276B"/>
    <w:rPr>
      <w:color w:val="808080"/>
    </w:rPr>
  </w:style>
  <w:style w:type="paragraph" w:styleId="BalloonText">
    <w:name w:val="Balloon Text"/>
    <w:basedOn w:val="Normal"/>
    <w:link w:val="BalloonTextChar"/>
    <w:uiPriority w:val="99"/>
    <w:semiHidden/>
    <w:unhideWhenUsed/>
    <w:rsid w:val="00D727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276B"/>
    <w:rPr>
      <w:rFonts w:ascii="Lucida Grande" w:hAnsi="Lucida Grande" w:cs="Lucida Grande"/>
      <w:sz w:val="18"/>
      <w:szCs w:val="18"/>
    </w:rPr>
  </w:style>
  <w:style w:type="character" w:customStyle="1" w:styleId="Heading2Char">
    <w:name w:val="Heading 2 Char"/>
    <w:basedOn w:val="DefaultParagraphFont"/>
    <w:link w:val="Heading2"/>
    <w:rsid w:val="00D7276B"/>
    <w:rPr>
      <w:rFonts w:asciiTheme="majorHAnsi" w:eastAsiaTheme="majorEastAsia" w:hAnsiTheme="majorHAnsi" w:cstheme="majorBidi"/>
      <w:i/>
      <w:iCs/>
      <w:color w:val="4F81BD" w:themeColor="accent1"/>
      <w:sz w:val="22"/>
      <w:szCs w:val="22"/>
      <w:lang w:eastAsia="ja-JP"/>
    </w:rPr>
  </w:style>
  <w:style w:type="paragraph" w:styleId="Title">
    <w:name w:val="Title"/>
    <w:basedOn w:val="Normal"/>
    <w:next w:val="Normal"/>
    <w:link w:val="TitleChar"/>
    <w:qFormat/>
    <w:rsid w:val="00D7276B"/>
    <w:pPr>
      <w:spacing w:before="600" w:line="276" w:lineRule="auto"/>
      <w:jc w:val="center"/>
      <w:outlineLvl w:val="0"/>
    </w:pPr>
    <w:rPr>
      <w:rFonts w:asciiTheme="majorHAnsi" w:eastAsiaTheme="majorEastAsia" w:hAnsiTheme="majorHAnsi" w:cstheme="majorBidi"/>
      <w:caps/>
      <w:color w:val="4F81BD" w:themeColor="accent1"/>
      <w:sz w:val="32"/>
      <w:szCs w:val="32"/>
      <w:lang w:eastAsia="ja-JP"/>
    </w:rPr>
  </w:style>
  <w:style w:type="character" w:customStyle="1" w:styleId="TitleChar">
    <w:name w:val="Title Char"/>
    <w:basedOn w:val="DefaultParagraphFont"/>
    <w:link w:val="Title"/>
    <w:rsid w:val="00D7276B"/>
    <w:rPr>
      <w:rFonts w:asciiTheme="majorHAnsi" w:eastAsiaTheme="majorEastAsia" w:hAnsiTheme="majorHAnsi" w:cstheme="majorBidi"/>
      <w:caps/>
      <w:color w:val="4F81BD" w:themeColor="accent1"/>
      <w:sz w:val="32"/>
      <w:szCs w:val="3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7276B"/>
    <w:pPr>
      <w:spacing w:before="2"/>
      <w:ind w:right="115"/>
      <w:jc w:val="right"/>
      <w:outlineLvl w:val="1"/>
    </w:pPr>
    <w:rPr>
      <w:rFonts w:asciiTheme="majorHAnsi" w:eastAsiaTheme="majorEastAsia" w:hAnsiTheme="majorHAnsi" w:cstheme="majorBidi"/>
      <w:i/>
      <w:iCs/>
      <w:color w:val="4F81BD" w:themeColor="accent1"/>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6DC1"/>
    <w:rPr>
      <w:b/>
      <w:bCs/>
    </w:rPr>
  </w:style>
  <w:style w:type="character" w:customStyle="1" w:styleId="apple-converted-space">
    <w:name w:val="apple-converted-space"/>
    <w:basedOn w:val="DefaultParagraphFont"/>
    <w:rsid w:val="00776DC1"/>
  </w:style>
  <w:style w:type="character" w:styleId="Hyperlink">
    <w:name w:val="Hyperlink"/>
    <w:basedOn w:val="DefaultParagraphFont"/>
    <w:uiPriority w:val="99"/>
    <w:unhideWhenUsed/>
    <w:rsid w:val="00776DC1"/>
    <w:rPr>
      <w:color w:val="0000FF"/>
      <w:u w:val="single"/>
    </w:rPr>
  </w:style>
  <w:style w:type="character" w:styleId="PlaceholderText">
    <w:name w:val="Placeholder Text"/>
    <w:basedOn w:val="DefaultParagraphFont"/>
    <w:uiPriority w:val="99"/>
    <w:semiHidden/>
    <w:rsid w:val="00D7276B"/>
    <w:rPr>
      <w:color w:val="808080"/>
    </w:rPr>
  </w:style>
  <w:style w:type="paragraph" w:styleId="BalloonText">
    <w:name w:val="Balloon Text"/>
    <w:basedOn w:val="Normal"/>
    <w:link w:val="BalloonTextChar"/>
    <w:uiPriority w:val="99"/>
    <w:semiHidden/>
    <w:unhideWhenUsed/>
    <w:rsid w:val="00D727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276B"/>
    <w:rPr>
      <w:rFonts w:ascii="Lucida Grande" w:hAnsi="Lucida Grande" w:cs="Lucida Grande"/>
      <w:sz w:val="18"/>
      <w:szCs w:val="18"/>
    </w:rPr>
  </w:style>
  <w:style w:type="character" w:customStyle="1" w:styleId="Heading2Char">
    <w:name w:val="Heading 2 Char"/>
    <w:basedOn w:val="DefaultParagraphFont"/>
    <w:link w:val="Heading2"/>
    <w:rsid w:val="00D7276B"/>
    <w:rPr>
      <w:rFonts w:asciiTheme="majorHAnsi" w:eastAsiaTheme="majorEastAsia" w:hAnsiTheme="majorHAnsi" w:cstheme="majorBidi"/>
      <w:i/>
      <w:iCs/>
      <w:color w:val="4F81BD" w:themeColor="accent1"/>
      <w:sz w:val="22"/>
      <w:szCs w:val="22"/>
      <w:lang w:eastAsia="ja-JP"/>
    </w:rPr>
  </w:style>
  <w:style w:type="paragraph" w:styleId="Title">
    <w:name w:val="Title"/>
    <w:basedOn w:val="Normal"/>
    <w:next w:val="Normal"/>
    <w:link w:val="TitleChar"/>
    <w:qFormat/>
    <w:rsid w:val="00D7276B"/>
    <w:pPr>
      <w:spacing w:before="600" w:line="276" w:lineRule="auto"/>
      <w:jc w:val="center"/>
      <w:outlineLvl w:val="0"/>
    </w:pPr>
    <w:rPr>
      <w:rFonts w:asciiTheme="majorHAnsi" w:eastAsiaTheme="majorEastAsia" w:hAnsiTheme="majorHAnsi" w:cstheme="majorBidi"/>
      <w:caps/>
      <w:color w:val="4F81BD" w:themeColor="accent1"/>
      <w:sz w:val="32"/>
      <w:szCs w:val="32"/>
      <w:lang w:eastAsia="ja-JP"/>
    </w:rPr>
  </w:style>
  <w:style w:type="character" w:customStyle="1" w:styleId="TitleChar">
    <w:name w:val="Title Char"/>
    <w:basedOn w:val="DefaultParagraphFont"/>
    <w:link w:val="Title"/>
    <w:rsid w:val="00D7276B"/>
    <w:rPr>
      <w:rFonts w:asciiTheme="majorHAnsi" w:eastAsiaTheme="majorEastAsia" w:hAnsiTheme="majorHAnsi" w:cstheme="majorBidi"/>
      <w:caps/>
      <w:color w:val="4F81BD" w:themeColor="accent1"/>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358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A6C6E8DDAB2A646A8E8578277282D8F"/>
        <w:category>
          <w:name w:val="General"/>
          <w:gallery w:val="placeholder"/>
        </w:category>
        <w:types>
          <w:type w:val="bbPlcHdr"/>
        </w:types>
        <w:behaviors>
          <w:behavior w:val="content"/>
        </w:behaviors>
        <w:guid w:val="{053A8F9F-4281-0F43-90C1-40F3DBD0CDAB}"/>
      </w:docPartPr>
      <w:docPartBody>
        <w:p w14:paraId="434FAA57" w14:textId="7BC5C638" w:rsidR="00DD1468" w:rsidRDefault="00DD1468" w:rsidP="00DD1468">
          <w:pPr>
            <w:pStyle w:val="4A6C6E8DDAB2A646A8E8578277282D8F"/>
          </w:pPr>
          <w:r>
            <w:rPr>
              <w:rStyle w:val="PlaceholderText"/>
            </w:rPr>
            <w:t>[Author]</w:t>
          </w:r>
        </w:p>
      </w:docPartBody>
    </w:docPart>
    <w:docPart>
      <w:docPartPr>
        <w:name w:val="4D9FBE918FC2B54AAC96754AC5709E95"/>
        <w:category>
          <w:name w:val="General"/>
          <w:gallery w:val="placeholder"/>
        </w:category>
        <w:types>
          <w:type w:val="bbPlcHdr"/>
        </w:types>
        <w:behaviors>
          <w:behavior w:val="content"/>
        </w:behaviors>
        <w:guid w:val="{6573F97A-8039-D241-9B12-6779ADACBF79}"/>
      </w:docPartPr>
      <w:docPartBody>
        <w:p w14:paraId="2704DB7B" w14:textId="69479E83" w:rsidR="00DD1468" w:rsidRDefault="00DD1468" w:rsidP="00DD1468">
          <w:pPr>
            <w:pStyle w:val="4D9FBE918FC2B54AAC96754AC5709E95"/>
          </w:pPr>
          <w:r>
            <w:rPr>
              <w:rStyle w:val="PlaceholderText"/>
            </w:rPr>
            <w:t>[Company Phone]</w:t>
          </w:r>
        </w:p>
      </w:docPartBody>
    </w:docPart>
    <w:docPart>
      <w:docPartPr>
        <w:name w:val="3037BA57909CCB40A0B5C21A49D1B543"/>
        <w:category>
          <w:name w:val="General"/>
          <w:gallery w:val="placeholder"/>
        </w:category>
        <w:types>
          <w:type w:val="bbPlcHdr"/>
        </w:types>
        <w:behaviors>
          <w:behavior w:val="content"/>
        </w:behaviors>
        <w:guid w:val="{6467F93C-861A-294A-A5AA-A341CA511960}"/>
      </w:docPartPr>
      <w:docPartBody>
        <w:p w14:paraId="5D47E0A9" w14:textId="2A40BA29" w:rsidR="00DD1468" w:rsidRDefault="00DD1468" w:rsidP="00DD1468">
          <w:pPr>
            <w:pStyle w:val="3037BA57909CCB40A0B5C21A49D1B543"/>
          </w:pPr>
          <w:r>
            <w:rPr>
              <w:rStyle w:val="PlaceholderText"/>
            </w:rPr>
            <w:t>[Company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468"/>
    <w:rsid w:val="00DD1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468"/>
    <w:rPr>
      <w:color w:val="808080"/>
    </w:rPr>
  </w:style>
  <w:style w:type="paragraph" w:customStyle="1" w:styleId="4A6C6E8DDAB2A646A8E8578277282D8F">
    <w:name w:val="4A6C6E8DDAB2A646A8E8578277282D8F"/>
    <w:rsid w:val="00DD1468"/>
  </w:style>
  <w:style w:type="paragraph" w:customStyle="1" w:styleId="4D9FBE918FC2B54AAC96754AC5709E95">
    <w:name w:val="4D9FBE918FC2B54AAC96754AC5709E95"/>
    <w:rsid w:val="00DD1468"/>
  </w:style>
  <w:style w:type="paragraph" w:customStyle="1" w:styleId="60C239B51CC9F04A819AC7E6FE93A908">
    <w:name w:val="60C239B51CC9F04A819AC7E6FE93A908"/>
    <w:rsid w:val="00DD1468"/>
  </w:style>
  <w:style w:type="paragraph" w:customStyle="1" w:styleId="3037BA57909CCB40A0B5C21A49D1B543">
    <w:name w:val="3037BA57909CCB40A0B5C21A49D1B543"/>
    <w:rsid w:val="00DD1468"/>
  </w:style>
  <w:style w:type="paragraph" w:customStyle="1" w:styleId="4B9FEA7E7DB7A34ABFF8CB0DAEAB78B7">
    <w:name w:val="4B9FEA7E7DB7A34ABFF8CB0DAEAB78B7"/>
    <w:rsid w:val="00DD1468"/>
  </w:style>
  <w:style w:type="paragraph" w:customStyle="1" w:styleId="9C7E3E5660183744BCCDB7E530559F4A">
    <w:name w:val="9C7E3E5660183744BCCDB7E530559F4A"/>
    <w:rsid w:val="00DD1468"/>
  </w:style>
  <w:style w:type="paragraph" w:customStyle="1" w:styleId="0E2079D7AE6375458B9CC605437FC191">
    <w:name w:val="0E2079D7AE6375458B9CC605437FC191"/>
    <w:rsid w:val="00DD1468"/>
  </w:style>
  <w:style w:type="paragraph" w:customStyle="1" w:styleId="1A46260DD648AD43BAB5A4092D5E3F6E">
    <w:name w:val="1A46260DD648AD43BAB5A4092D5E3F6E"/>
    <w:rsid w:val="00DD1468"/>
  </w:style>
  <w:style w:type="paragraph" w:customStyle="1" w:styleId="D5B02C1822153E498FAFEB66A39E98BB">
    <w:name w:val="D5B02C1822153E498FAFEB66A39E98BB"/>
    <w:rsid w:val="00DD1468"/>
  </w:style>
  <w:style w:type="paragraph" w:customStyle="1" w:styleId="296B5FB31EE5D741A7640703B5AA8EC8">
    <w:name w:val="296B5FB31EE5D741A7640703B5AA8EC8"/>
    <w:rsid w:val="00DD146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468"/>
    <w:rPr>
      <w:color w:val="808080"/>
    </w:rPr>
  </w:style>
  <w:style w:type="paragraph" w:customStyle="1" w:styleId="4A6C6E8DDAB2A646A8E8578277282D8F">
    <w:name w:val="4A6C6E8DDAB2A646A8E8578277282D8F"/>
    <w:rsid w:val="00DD1468"/>
  </w:style>
  <w:style w:type="paragraph" w:customStyle="1" w:styleId="4D9FBE918FC2B54AAC96754AC5709E95">
    <w:name w:val="4D9FBE918FC2B54AAC96754AC5709E95"/>
    <w:rsid w:val="00DD1468"/>
  </w:style>
  <w:style w:type="paragraph" w:customStyle="1" w:styleId="60C239B51CC9F04A819AC7E6FE93A908">
    <w:name w:val="60C239B51CC9F04A819AC7E6FE93A908"/>
    <w:rsid w:val="00DD1468"/>
  </w:style>
  <w:style w:type="paragraph" w:customStyle="1" w:styleId="3037BA57909CCB40A0B5C21A49D1B543">
    <w:name w:val="3037BA57909CCB40A0B5C21A49D1B543"/>
    <w:rsid w:val="00DD1468"/>
  </w:style>
  <w:style w:type="paragraph" w:customStyle="1" w:styleId="4B9FEA7E7DB7A34ABFF8CB0DAEAB78B7">
    <w:name w:val="4B9FEA7E7DB7A34ABFF8CB0DAEAB78B7"/>
    <w:rsid w:val="00DD1468"/>
  </w:style>
  <w:style w:type="paragraph" w:customStyle="1" w:styleId="9C7E3E5660183744BCCDB7E530559F4A">
    <w:name w:val="9C7E3E5660183744BCCDB7E530559F4A"/>
    <w:rsid w:val="00DD1468"/>
  </w:style>
  <w:style w:type="paragraph" w:customStyle="1" w:styleId="0E2079D7AE6375458B9CC605437FC191">
    <w:name w:val="0E2079D7AE6375458B9CC605437FC191"/>
    <w:rsid w:val="00DD1468"/>
  </w:style>
  <w:style w:type="paragraph" w:customStyle="1" w:styleId="1A46260DD648AD43BAB5A4092D5E3F6E">
    <w:name w:val="1A46260DD648AD43BAB5A4092D5E3F6E"/>
    <w:rsid w:val="00DD1468"/>
  </w:style>
  <w:style w:type="paragraph" w:customStyle="1" w:styleId="D5B02C1822153E498FAFEB66A39E98BB">
    <w:name w:val="D5B02C1822153E498FAFEB66A39E98BB"/>
    <w:rsid w:val="00DD1468"/>
  </w:style>
  <w:style w:type="paragraph" w:customStyle="1" w:styleId="296B5FB31EE5D741A7640703B5AA8EC8">
    <w:name w:val="296B5FB31EE5D741A7640703B5AA8EC8"/>
    <w:rsid w:val="00DD1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859-264-1141</CompanyPhone>
  <CompanyFax/>
  <CompanyEmail>elise@lexpodiatry.com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1483</Characters>
  <Application>Microsoft Macintosh Word</Application>
  <DocSecurity>0</DocSecurity>
  <Lines>12</Lines>
  <Paragraphs>3</Paragraphs>
  <ScaleCrop>false</ScaleCrop>
  <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Hinchman</dc:creator>
  <cp:keywords/>
  <dc:description/>
  <cp:lastModifiedBy>Karrah Keaton</cp:lastModifiedBy>
  <cp:revision>2</cp:revision>
  <dcterms:created xsi:type="dcterms:W3CDTF">2018-12-21T04:09:00Z</dcterms:created>
  <dcterms:modified xsi:type="dcterms:W3CDTF">2018-12-21T04:09:00Z</dcterms:modified>
</cp:coreProperties>
</file>